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5C6386" w14:textId="77777777" w:rsidR="00DC3615" w:rsidRDefault="00DC3615" w:rsidP="00DC3615">
      <w:pPr>
        <w:pStyle w:val="Title"/>
        <w:rPr>
          <w:color w:val="000080"/>
          <w:spacing w:val="-2"/>
          <w:lang w:bidi="ga-IE"/>
        </w:rPr>
      </w:pPr>
      <w:r w:rsidRPr="005F5FE3">
        <w:rPr>
          <w:color w:val="000080"/>
          <w:spacing w:val="-2"/>
          <w:lang w:bidi="ga-IE"/>
        </w:rPr>
        <w:t>Foirm Teimpléad Turas Scoile</w:t>
      </w:r>
    </w:p>
    <w:p w14:paraId="3C86374C" w14:textId="77777777" w:rsidR="002C6C2B" w:rsidRPr="002C6C2B" w:rsidRDefault="002C6C2B" w:rsidP="00DC3615">
      <w:pPr>
        <w:pStyle w:val="Title"/>
        <w:rPr>
          <w:color w:val="000080"/>
          <w:spacing w:val="-2"/>
          <w:sz w:val="2"/>
          <w:szCs w:val="2"/>
          <w:lang w:bidi="ga-IE"/>
        </w:rPr>
      </w:pPr>
    </w:p>
    <w:p w14:paraId="6AE6CF94" w14:textId="760DE7B6" w:rsidR="002C6C2B" w:rsidRPr="002C6C2B" w:rsidRDefault="002C6C2B" w:rsidP="00DC3615">
      <w:pPr>
        <w:pStyle w:val="Title"/>
        <w:rPr>
          <w:color w:val="000080"/>
          <w:spacing w:val="-2"/>
          <w:sz w:val="24"/>
          <w:szCs w:val="24"/>
          <w:lang w:bidi="ga-IE"/>
        </w:rPr>
      </w:pPr>
      <w:r w:rsidRPr="002C6C2B">
        <w:rPr>
          <w:color w:val="000080"/>
          <w:spacing w:val="-2"/>
          <w:sz w:val="24"/>
          <w:szCs w:val="24"/>
          <w:lang w:bidi="ga-IE"/>
        </w:rPr>
        <w:t>(Bunscoileanna)</w:t>
      </w:r>
    </w:p>
    <w:p w14:paraId="780282CC" w14:textId="77777777" w:rsidR="00607EE9" w:rsidRDefault="00C23B7D">
      <w:pPr>
        <w:pStyle w:val="BodyText"/>
        <w:spacing w:before="2"/>
        <w:rPr>
          <w:sz w:val="18"/>
        </w:rPr>
      </w:pPr>
      <w:r>
        <w:rPr>
          <w:noProof/>
          <w:lang w:bidi="ga-IE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802830B" wp14:editId="7802830C">
                <wp:simplePos x="0" y="0"/>
                <wp:positionH relativeFrom="page">
                  <wp:posOffset>1074724</wp:posOffset>
                </wp:positionH>
                <wp:positionV relativeFrom="paragraph">
                  <wp:posOffset>151655</wp:posOffset>
                </wp:positionV>
                <wp:extent cx="5629275" cy="152400"/>
                <wp:effectExtent l="0" t="0" r="0" b="0"/>
                <wp:wrapTopAndBottom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29275" cy="15240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802830F" w14:textId="77777777" w:rsidR="00607EE9" w:rsidRDefault="00C23B7D">
                            <w:pPr>
                              <w:pStyle w:val="BodyText"/>
                              <w:spacing w:line="225" w:lineRule="exact"/>
                              <w:ind w:right="2"/>
                              <w:jc w:val="center"/>
                            </w:pPr>
                            <w:r>
                              <w:rPr>
                                <w:lang w:bidi="ga-IE"/>
                              </w:rPr>
                              <w:t xml:space="preserve">Sonraí faoin </w:t>
                            </w:r>
                            <w:r>
                              <w:rPr>
                                <w:spacing w:val="-4"/>
                                <w:lang w:bidi="ga-IE"/>
                              </w:rPr>
                              <w:t>Turas</w:t>
                            </w:r>
                            <w:r>
                              <w:rPr>
                                <w:lang w:bidi="ga-IE"/>
                              </w:rPr>
                              <w:t xml:space="preserve"> Scoile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802830B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84.6pt;margin-top:11.95pt;width:443.25pt;height:12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" filled="f" strokeweight=".16931mm">
                <v:path arrowok="t"/>
                <v:textbox inset="0,0,0,0">
                  <w:txbxContent>
                    <w:p w14:paraId="7802830F" w14:textId="77777777" w:rsidR="00607EE9" w:rsidRDefault="00C23B7D">
                      <w:pPr>
                        <w:pStyle w:val="BodyText"/>
                        <w:spacing w:line="225" w:lineRule="exact"/>
                        <w:ind w:right="2"/>
                        <w:jc w:val="center"/>
                      </w:pPr>
                      <w:r>
                        <w:rPr>
                          <w:lang w:bidi="ga-IE"/>
                        </w:rPr>
                        <w:t xml:space="preserve">Sonraí faoin </w:t>
                      </w:r>
                      <w:r>
                        <w:rPr>
                          <w:spacing w:val="-4"/>
                          <w:lang w:bidi="ga-IE"/>
                        </w:rPr>
                        <w:t>Turas</w:t>
                      </w:r>
                      <w:r>
                        <w:rPr>
                          <w:lang w:bidi="ga-IE"/>
                        </w:rPr>
                        <w:t xml:space="preserve"> Scoile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80282CD" w14:textId="77777777" w:rsidR="00607EE9" w:rsidRDefault="00607EE9">
      <w:pPr>
        <w:pStyle w:val="BodyText"/>
        <w:spacing w:before="5"/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55"/>
        <w:gridCol w:w="840"/>
        <w:gridCol w:w="2115"/>
        <w:gridCol w:w="2955"/>
      </w:tblGrid>
      <w:tr w:rsidR="00607EE9" w14:paraId="780282D1" w14:textId="77777777">
        <w:trPr>
          <w:trHeight w:val="230"/>
        </w:trPr>
        <w:tc>
          <w:tcPr>
            <w:tcW w:w="2955" w:type="dxa"/>
          </w:tcPr>
          <w:p w14:paraId="780282CE" w14:textId="77777777" w:rsidR="00607EE9" w:rsidRDefault="00C23B7D">
            <w:pPr>
              <w:pStyle w:val="TableParagraph"/>
              <w:spacing w:line="210" w:lineRule="exact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lang w:bidi="ga-IE"/>
              </w:rPr>
              <w:t>Ainm na Scoile</w:t>
            </w:r>
          </w:p>
        </w:tc>
        <w:tc>
          <w:tcPr>
            <w:tcW w:w="2955" w:type="dxa"/>
            <w:gridSpan w:val="2"/>
          </w:tcPr>
          <w:p w14:paraId="780282CF" w14:textId="77777777" w:rsidR="00607EE9" w:rsidRDefault="00C23B7D">
            <w:pPr>
              <w:pStyle w:val="TableParagraph"/>
              <w:spacing w:line="210" w:lineRule="exact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  <w:lang w:bidi="ga-IE"/>
              </w:rPr>
              <w:t>Seoladh</w:t>
            </w:r>
          </w:p>
        </w:tc>
        <w:tc>
          <w:tcPr>
            <w:tcW w:w="2955" w:type="dxa"/>
          </w:tcPr>
          <w:p w14:paraId="780282D0" w14:textId="77777777" w:rsidR="00607EE9" w:rsidRDefault="00C23B7D">
            <w:pPr>
              <w:pStyle w:val="TableParagraph"/>
              <w:spacing w:line="210" w:lineRule="exact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lang w:bidi="ga-IE"/>
              </w:rPr>
              <w:t>Uimh. an Rolla</w:t>
            </w:r>
          </w:p>
        </w:tc>
      </w:tr>
      <w:tr w:rsidR="00607EE9" w14:paraId="780282D5" w14:textId="77777777">
        <w:trPr>
          <w:trHeight w:val="918"/>
        </w:trPr>
        <w:tc>
          <w:tcPr>
            <w:tcW w:w="2955" w:type="dxa"/>
          </w:tcPr>
          <w:p w14:paraId="780282D2" w14:textId="77777777" w:rsidR="00607EE9" w:rsidRDefault="00607EE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55" w:type="dxa"/>
            <w:gridSpan w:val="2"/>
          </w:tcPr>
          <w:p w14:paraId="780282D3" w14:textId="77777777" w:rsidR="00607EE9" w:rsidRDefault="00607EE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55" w:type="dxa"/>
          </w:tcPr>
          <w:p w14:paraId="780282D4" w14:textId="77777777" w:rsidR="00607EE9" w:rsidRDefault="00607EE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07EE9" w14:paraId="780282D7" w14:textId="77777777">
        <w:trPr>
          <w:trHeight w:val="230"/>
        </w:trPr>
        <w:tc>
          <w:tcPr>
            <w:tcW w:w="8865" w:type="dxa"/>
            <w:gridSpan w:val="4"/>
          </w:tcPr>
          <w:p w14:paraId="780282D6" w14:textId="77777777" w:rsidR="00607EE9" w:rsidRDefault="00C23B7D">
            <w:pPr>
              <w:pStyle w:val="TableParagraph"/>
              <w:spacing w:line="210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lang w:bidi="ga-IE"/>
              </w:rPr>
              <w:t>Dátaí an Turais</w:t>
            </w:r>
          </w:p>
        </w:tc>
      </w:tr>
      <w:tr w:rsidR="00607EE9" w14:paraId="780282DB" w14:textId="77777777">
        <w:trPr>
          <w:trHeight w:val="230"/>
        </w:trPr>
        <w:tc>
          <w:tcPr>
            <w:tcW w:w="2955" w:type="dxa"/>
          </w:tcPr>
          <w:p w14:paraId="780282D8" w14:textId="77777777" w:rsidR="00607EE9" w:rsidRDefault="00C23B7D">
            <w:pPr>
              <w:pStyle w:val="TableParagraph"/>
              <w:spacing w:line="210" w:lineRule="exact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  <w:lang w:bidi="ga-IE"/>
              </w:rPr>
              <w:t>Ó</w:t>
            </w:r>
          </w:p>
        </w:tc>
        <w:tc>
          <w:tcPr>
            <w:tcW w:w="2955" w:type="dxa"/>
            <w:gridSpan w:val="2"/>
          </w:tcPr>
          <w:p w14:paraId="780282D9" w14:textId="77777777" w:rsidR="00607EE9" w:rsidRDefault="00C23B7D">
            <w:pPr>
              <w:pStyle w:val="TableParagraph"/>
              <w:spacing w:line="210" w:lineRule="exact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  <w:lang w:bidi="ga-IE"/>
              </w:rPr>
              <w:t>Go dTí</w:t>
            </w:r>
          </w:p>
        </w:tc>
        <w:tc>
          <w:tcPr>
            <w:tcW w:w="2955" w:type="dxa"/>
          </w:tcPr>
          <w:p w14:paraId="780282DA" w14:textId="77777777" w:rsidR="00607EE9" w:rsidRDefault="00C23B7D">
            <w:pPr>
              <w:pStyle w:val="TableParagraph"/>
              <w:spacing w:line="210" w:lineRule="exact"/>
              <w:ind w:lef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lang w:bidi="ga-IE"/>
              </w:rPr>
              <w:t>Líon na Laethanta Scoile</w:t>
            </w:r>
          </w:p>
        </w:tc>
      </w:tr>
      <w:tr w:rsidR="00607EE9" w14:paraId="780282DF" w14:textId="77777777">
        <w:trPr>
          <w:trHeight w:val="690"/>
        </w:trPr>
        <w:tc>
          <w:tcPr>
            <w:tcW w:w="2955" w:type="dxa"/>
          </w:tcPr>
          <w:p w14:paraId="780282DC" w14:textId="77777777" w:rsidR="00607EE9" w:rsidRDefault="00C23B7D">
            <w:pPr>
              <w:pStyle w:val="TableParagraph"/>
              <w:tabs>
                <w:tab w:val="left" w:pos="335"/>
                <w:tab w:val="left" w:pos="723"/>
                <w:tab w:val="left" w:pos="1335"/>
              </w:tabs>
              <w:spacing w:before="225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  <w:u w:val="single"/>
                <w:lang w:bidi="ga-IE"/>
              </w:rPr>
              <w:tab/>
              <w:t>/</w:t>
            </w:r>
            <w:r>
              <w:rPr>
                <w:b/>
                <w:spacing w:val="-10"/>
                <w:sz w:val="20"/>
                <w:u w:val="single"/>
                <w:lang w:bidi="ga-IE"/>
              </w:rPr>
              <w:tab/>
              <w:t>/</w:t>
            </w:r>
            <w:r>
              <w:rPr>
                <w:b/>
                <w:spacing w:val="-10"/>
                <w:sz w:val="20"/>
                <w:u w:val="single"/>
                <w:lang w:bidi="ga-IE"/>
              </w:rPr>
              <w:tab/>
            </w:r>
          </w:p>
        </w:tc>
        <w:tc>
          <w:tcPr>
            <w:tcW w:w="2955" w:type="dxa"/>
            <w:gridSpan w:val="2"/>
          </w:tcPr>
          <w:p w14:paraId="780282DD" w14:textId="77777777" w:rsidR="00607EE9" w:rsidRDefault="00C23B7D">
            <w:pPr>
              <w:pStyle w:val="TableParagraph"/>
              <w:tabs>
                <w:tab w:val="left" w:pos="1139"/>
                <w:tab w:val="left" w:pos="1528"/>
                <w:tab w:val="left" w:pos="2140"/>
              </w:tabs>
              <w:spacing w:before="225"/>
              <w:ind w:left="80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  <w:u w:val="single"/>
                <w:lang w:bidi="ga-IE"/>
              </w:rPr>
              <w:tab/>
              <w:t>/</w:t>
            </w:r>
            <w:r>
              <w:rPr>
                <w:b/>
                <w:spacing w:val="-10"/>
                <w:sz w:val="20"/>
                <w:u w:val="single"/>
                <w:lang w:bidi="ga-IE"/>
              </w:rPr>
              <w:tab/>
              <w:t>/</w:t>
            </w:r>
            <w:r>
              <w:rPr>
                <w:b/>
                <w:spacing w:val="-10"/>
                <w:sz w:val="20"/>
                <w:u w:val="single"/>
                <w:lang w:bidi="ga-IE"/>
              </w:rPr>
              <w:tab/>
            </w:r>
          </w:p>
        </w:tc>
        <w:tc>
          <w:tcPr>
            <w:tcW w:w="2955" w:type="dxa"/>
          </w:tcPr>
          <w:p w14:paraId="780282DE" w14:textId="77777777" w:rsidR="00607EE9" w:rsidRDefault="00607EE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07EE9" w14:paraId="780282E1" w14:textId="77777777">
        <w:trPr>
          <w:trHeight w:val="2299"/>
        </w:trPr>
        <w:tc>
          <w:tcPr>
            <w:tcW w:w="8865" w:type="dxa"/>
            <w:gridSpan w:val="4"/>
          </w:tcPr>
          <w:p w14:paraId="780282E0" w14:textId="77777777" w:rsidR="00607EE9" w:rsidRDefault="00C23B7D">
            <w:pPr>
              <w:pStyle w:val="TableParagraph"/>
              <w:spacing w:line="225" w:lineRule="exact"/>
              <w:ind w:left="8" w:right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lang w:bidi="ga-IE"/>
              </w:rPr>
              <w:t>Cuntas Gearr ar an Turas</w:t>
            </w:r>
          </w:p>
        </w:tc>
      </w:tr>
      <w:tr w:rsidR="00607EE9" w14:paraId="780282E4" w14:textId="77777777">
        <w:trPr>
          <w:trHeight w:val="230"/>
        </w:trPr>
        <w:tc>
          <w:tcPr>
            <w:tcW w:w="3795" w:type="dxa"/>
            <w:gridSpan w:val="2"/>
          </w:tcPr>
          <w:p w14:paraId="780282E2" w14:textId="77777777" w:rsidR="00607EE9" w:rsidRDefault="00C23B7D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  <w:lang w:bidi="ga-IE"/>
              </w:rPr>
              <w:t>Líon na Scoláirí a bheidh Páirteach</w:t>
            </w:r>
          </w:p>
        </w:tc>
        <w:tc>
          <w:tcPr>
            <w:tcW w:w="5070" w:type="dxa"/>
            <w:gridSpan w:val="2"/>
          </w:tcPr>
          <w:p w14:paraId="780282E3" w14:textId="3D4A88A3" w:rsidR="00607EE9" w:rsidRDefault="00C23B7D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  <w:lang w:bidi="ga-IE"/>
              </w:rPr>
              <w:t>Líon iomlán na scoláirí sa rang ábhartha</w:t>
            </w:r>
          </w:p>
        </w:tc>
      </w:tr>
      <w:tr w:rsidR="00607EE9" w14:paraId="780282E7" w14:textId="77777777">
        <w:trPr>
          <w:trHeight w:val="460"/>
        </w:trPr>
        <w:tc>
          <w:tcPr>
            <w:tcW w:w="3795" w:type="dxa"/>
            <w:gridSpan w:val="2"/>
          </w:tcPr>
          <w:p w14:paraId="780282E5" w14:textId="77777777" w:rsidR="00607EE9" w:rsidRDefault="00607EE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70" w:type="dxa"/>
            <w:gridSpan w:val="2"/>
          </w:tcPr>
          <w:p w14:paraId="780282E6" w14:textId="77777777" w:rsidR="00607EE9" w:rsidRDefault="00607EE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07EE9" w14:paraId="780282E9" w14:textId="77777777">
        <w:trPr>
          <w:trHeight w:val="2759"/>
        </w:trPr>
        <w:tc>
          <w:tcPr>
            <w:tcW w:w="8865" w:type="dxa"/>
            <w:gridSpan w:val="4"/>
          </w:tcPr>
          <w:p w14:paraId="780282E8" w14:textId="77777777" w:rsidR="00607EE9" w:rsidRDefault="00C23B7D">
            <w:pPr>
              <w:pStyle w:val="TableParagraph"/>
              <w:spacing w:before="225"/>
              <w:ind w:left="8" w:right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lang w:bidi="ga-IE"/>
              </w:rPr>
              <w:t>Mura mbeidh roinnt scoláirí páirteach, tabhair na cúiseanna atá leis sin</w:t>
            </w:r>
          </w:p>
        </w:tc>
      </w:tr>
    </w:tbl>
    <w:p w14:paraId="780282EC" w14:textId="77777777" w:rsidR="00607EE9" w:rsidRDefault="00607EE9">
      <w:pPr>
        <w:jc w:val="center"/>
        <w:rPr>
          <w:sz w:val="20"/>
        </w:rPr>
        <w:sectPr w:rsidR="00607EE9">
          <w:type w:val="continuous"/>
          <w:pgSz w:w="11910" w:h="16840"/>
          <w:pgMar w:top="1340" w:right="1240" w:bottom="280" w:left="158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55"/>
        <w:gridCol w:w="2684"/>
        <w:gridCol w:w="272"/>
        <w:gridCol w:w="1431"/>
        <w:gridCol w:w="1525"/>
      </w:tblGrid>
      <w:tr w:rsidR="00607EE9" w14:paraId="780282F0" w14:textId="77777777">
        <w:trPr>
          <w:trHeight w:val="460"/>
        </w:trPr>
        <w:tc>
          <w:tcPr>
            <w:tcW w:w="8867" w:type="dxa"/>
            <w:gridSpan w:val="5"/>
          </w:tcPr>
          <w:p w14:paraId="780282EF" w14:textId="77777777" w:rsidR="00607EE9" w:rsidRDefault="00C23B7D">
            <w:pPr>
              <w:pStyle w:val="TableParagraph"/>
              <w:spacing w:before="225" w:line="215" w:lineRule="exact"/>
              <w:ind w:left="4" w:righ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lang w:bidi="ga-IE"/>
              </w:rPr>
              <w:lastRenderedPageBreak/>
              <w:t>Daoine fásta a bheidh i bhfeighil na scoláirí</w:t>
            </w:r>
          </w:p>
        </w:tc>
      </w:tr>
      <w:tr w:rsidR="00607EE9" w14:paraId="780282F4" w14:textId="77777777">
        <w:trPr>
          <w:trHeight w:val="230"/>
        </w:trPr>
        <w:tc>
          <w:tcPr>
            <w:tcW w:w="2955" w:type="dxa"/>
          </w:tcPr>
          <w:p w14:paraId="780282F1" w14:textId="77777777" w:rsidR="00607EE9" w:rsidRDefault="00C23B7D">
            <w:pPr>
              <w:pStyle w:val="TableParagraph"/>
              <w:spacing w:line="210" w:lineRule="exact"/>
              <w:ind w:left="798"/>
              <w:rPr>
                <w:b/>
                <w:sz w:val="20"/>
              </w:rPr>
            </w:pPr>
            <w:r>
              <w:rPr>
                <w:b/>
                <w:sz w:val="20"/>
                <w:lang w:bidi="ga-IE"/>
              </w:rPr>
              <w:t>Múinteoir Ranga</w:t>
            </w:r>
          </w:p>
        </w:tc>
        <w:tc>
          <w:tcPr>
            <w:tcW w:w="2956" w:type="dxa"/>
            <w:gridSpan w:val="2"/>
          </w:tcPr>
          <w:p w14:paraId="780282F2" w14:textId="77777777" w:rsidR="00607EE9" w:rsidRDefault="00C23B7D">
            <w:pPr>
              <w:pStyle w:val="TableParagraph"/>
              <w:spacing w:line="210" w:lineRule="exact"/>
              <w:ind w:left="258"/>
              <w:rPr>
                <w:b/>
                <w:sz w:val="20"/>
              </w:rPr>
            </w:pPr>
            <w:r>
              <w:rPr>
                <w:b/>
                <w:sz w:val="20"/>
                <w:lang w:bidi="ga-IE"/>
              </w:rPr>
              <w:t>Líon na múinteoirí eile</w:t>
            </w:r>
          </w:p>
        </w:tc>
        <w:tc>
          <w:tcPr>
            <w:tcW w:w="2956" w:type="dxa"/>
            <w:gridSpan w:val="2"/>
          </w:tcPr>
          <w:p w14:paraId="780282F3" w14:textId="77777777" w:rsidR="00607EE9" w:rsidRDefault="00C23B7D">
            <w:pPr>
              <w:pStyle w:val="TableParagraph"/>
              <w:spacing w:line="210" w:lineRule="exact"/>
              <w:ind w:left="375"/>
              <w:rPr>
                <w:b/>
                <w:sz w:val="20"/>
              </w:rPr>
            </w:pPr>
            <w:r>
              <w:rPr>
                <w:b/>
                <w:sz w:val="20"/>
                <w:lang w:bidi="ga-IE"/>
              </w:rPr>
              <w:t>Líon na ndaoine fásta eile</w:t>
            </w:r>
          </w:p>
        </w:tc>
      </w:tr>
      <w:tr w:rsidR="00607EE9" w14:paraId="780282F8" w14:textId="77777777">
        <w:trPr>
          <w:trHeight w:val="461"/>
        </w:trPr>
        <w:tc>
          <w:tcPr>
            <w:tcW w:w="2955" w:type="dxa"/>
          </w:tcPr>
          <w:p w14:paraId="780282F5" w14:textId="77777777" w:rsidR="00607EE9" w:rsidRDefault="00607EE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56" w:type="dxa"/>
            <w:gridSpan w:val="2"/>
          </w:tcPr>
          <w:p w14:paraId="780282F6" w14:textId="77777777" w:rsidR="00607EE9" w:rsidRDefault="00607EE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56" w:type="dxa"/>
            <w:gridSpan w:val="2"/>
          </w:tcPr>
          <w:p w14:paraId="780282F7" w14:textId="77777777" w:rsidR="00607EE9" w:rsidRDefault="00607EE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07EE9" w14:paraId="780282FB" w14:textId="77777777">
        <w:trPr>
          <w:trHeight w:val="690"/>
        </w:trPr>
        <w:tc>
          <w:tcPr>
            <w:tcW w:w="8867" w:type="dxa"/>
            <w:gridSpan w:val="5"/>
          </w:tcPr>
          <w:p w14:paraId="780282F9" w14:textId="77777777" w:rsidR="00607EE9" w:rsidRDefault="00607EE9">
            <w:pPr>
              <w:pStyle w:val="TableParagraph"/>
              <w:spacing w:before="225"/>
              <w:rPr>
                <w:b/>
                <w:sz w:val="20"/>
              </w:rPr>
            </w:pPr>
          </w:p>
          <w:p w14:paraId="780282FA" w14:textId="77777777" w:rsidR="00607EE9" w:rsidRDefault="00C23B7D">
            <w:pPr>
              <w:pStyle w:val="TableParagraph"/>
              <w:spacing w:line="215" w:lineRule="exact"/>
              <w:ind w:left="4" w:right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  <w:lang w:bidi="ga-IE"/>
              </w:rPr>
              <w:t>Deimhnithe</w:t>
            </w:r>
          </w:p>
        </w:tc>
      </w:tr>
      <w:tr w:rsidR="00607EE9" w14:paraId="780282FF" w14:textId="77777777">
        <w:trPr>
          <w:trHeight w:val="918"/>
        </w:trPr>
        <w:tc>
          <w:tcPr>
            <w:tcW w:w="5639" w:type="dxa"/>
            <w:gridSpan w:val="2"/>
          </w:tcPr>
          <w:p w14:paraId="780282FC" w14:textId="116F1709" w:rsidR="00607EE9" w:rsidRDefault="00C23B7D">
            <w:pPr>
              <w:pStyle w:val="TableParagraph"/>
              <w:ind w:left="107" w:right="139"/>
              <w:rPr>
                <w:b/>
                <w:sz w:val="20"/>
              </w:rPr>
            </w:pPr>
            <w:r>
              <w:rPr>
                <w:b/>
                <w:sz w:val="20"/>
                <w:lang w:bidi="ga-IE"/>
              </w:rPr>
              <w:t xml:space="preserve">An ndearnadh na socruithe oiriúnacha don turas do na ranganna siúd a mbeidh a múinteoirí as láthair? </w:t>
            </w:r>
          </w:p>
        </w:tc>
        <w:tc>
          <w:tcPr>
            <w:tcW w:w="1703" w:type="dxa"/>
            <w:gridSpan w:val="2"/>
          </w:tcPr>
          <w:p w14:paraId="780282FD" w14:textId="77777777" w:rsidR="00607EE9" w:rsidRDefault="00C23B7D">
            <w:pPr>
              <w:pStyle w:val="TableParagraph"/>
              <w:spacing w:before="225"/>
              <w:ind w:left="107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  <w:lang w:bidi="ga-IE"/>
              </w:rPr>
              <w:t>Rinneadh:</w:t>
            </w:r>
          </w:p>
        </w:tc>
        <w:tc>
          <w:tcPr>
            <w:tcW w:w="1525" w:type="dxa"/>
          </w:tcPr>
          <w:p w14:paraId="780282FE" w14:textId="77777777" w:rsidR="00607EE9" w:rsidRDefault="00C23B7D">
            <w:pPr>
              <w:pStyle w:val="TableParagraph"/>
              <w:spacing w:before="225"/>
              <w:ind w:left="103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  <w:lang w:bidi="ga-IE"/>
              </w:rPr>
              <w:t>Ní dhearnadh:</w:t>
            </w:r>
          </w:p>
        </w:tc>
      </w:tr>
      <w:tr w:rsidR="00607EE9" w14:paraId="78028303" w14:textId="77777777">
        <w:trPr>
          <w:trHeight w:val="690"/>
        </w:trPr>
        <w:tc>
          <w:tcPr>
            <w:tcW w:w="5639" w:type="dxa"/>
            <w:gridSpan w:val="2"/>
          </w:tcPr>
          <w:p w14:paraId="78028300" w14:textId="77777777" w:rsidR="00607EE9" w:rsidRDefault="00C23B7D">
            <w:pPr>
              <w:pStyle w:val="TableParagraph"/>
              <w:ind w:left="107" w:right="139"/>
              <w:rPr>
                <w:b/>
                <w:sz w:val="20"/>
              </w:rPr>
            </w:pPr>
            <w:r>
              <w:rPr>
                <w:b/>
                <w:sz w:val="20"/>
                <w:lang w:bidi="ga-IE"/>
              </w:rPr>
              <w:t>An bhfuil clúdach dóthanach árachais i bhfeidhm le gach baol fad a bheidh an turas ar siúl a chlúdach?</w:t>
            </w:r>
          </w:p>
        </w:tc>
        <w:tc>
          <w:tcPr>
            <w:tcW w:w="1703" w:type="dxa"/>
            <w:gridSpan w:val="2"/>
          </w:tcPr>
          <w:p w14:paraId="78028301" w14:textId="77777777" w:rsidR="00607EE9" w:rsidRDefault="00C23B7D">
            <w:pPr>
              <w:pStyle w:val="TableParagraph"/>
              <w:spacing w:before="225"/>
              <w:ind w:left="107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  <w:lang w:bidi="ga-IE"/>
              </w:rPr>
              <w:t>Tá:</w:t>
            </w:r>
          </w:p>
        </w:tc>
        <w:tc>
          <w:tcPr>
            <w:tcW w:w="1525" w:type="dxa"/>
          </w:tcPr>
          <w:p w14:paraId="78028302" w14:textId="77777777" w:rsidR="00607EE9" w:rsidRDefault="00C23B7D">
            <w:pPr>
              <w:pStyle w:val="TableParagraph"/>
              <w:spacing w:before="225"/>
              <w:ind w:left="103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  <w:lang w:bidi="ga-IE"/>
              </w:rPr>
              <w:t>Níl:</w:t>
            </w:r>
          </w:p>
        </w:tc>
      </w:tr>
      <w:tr w:rsidR="00607EE9" w14:paraId="78028307" w14:textId="77777777">
        <w:trPr>
          <w:trHeight w:val="688"/>
        </w:trPr>
        <w:tc>
          <w:tcPr>
            <w:tcW w:w="5639" w:type="dxa"/>
            <w:gridSpan w:val="2"/>
          </w:tcPr>
          <w:p w14:paraId="78028304" w14:textId="77777777" w:rsidR="00607EE9" w:rsidRDefault="00C23B7D">
            <w:pPr>
              <w:pStyle w:val="TableParagraph"/>
              <w:ind w:left="107" w:right="139"/>
              <w:rPr>
                <w:b/>
                <w:sz w:val="20"/>
              </w:rPr>
            </w:pPr>
            <w:r>
              <w:rPr>
                <w:b/>
                <w:sz w:val="20"/>
                <w:lang w:bidi="ga-IE"/>
              </w:rPr>
              <w:t>An bhfuarthas cead tuismitheora do gach scoláire a ghlacfaidh páirt sa turas?</w:t>
            </w:r>
          </w:p>
        </w:tc>
        <w:tc>
          <w:tcPr>
            <w:tcW w:w="1703" w:type="dxa"/>
            <w:gridSpan w:val="2"/>
          </w:tcPr>
          <w:p w14:paraId="78028305" w14:textId="77777777" w:rsidR="00607EE9" w:rsidRDefault="00C23B7D">
            <w:pPr>
              <w:pStyle w:val="TableParagraph"/>
              <w:spacing w:before="225"/>
              <w:ind w:left="107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  <w:lang w:bidi="ga-IE"/>
              </w:rPr>
              <w:t>Fuarthas:</w:t>
            </w:r>
          </w:p>
        </w:tc>
        <w:tc>
          <w:tcPr>
            <w:tcW w:w="1525" w:type="dxa"/>
          </w:tcPr>
          <w:p w14:paraId="78028306" w14:textId="77777777" w:rsidR="00607EE9" w:rsidRDefault="00C23B7D">
            <w:pPr>
              <w:pStyle w:val="TableParagraph"/>
              <w:spacing w:before="225"/>
              <w:ind w:left="103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  <w:lang w:bidi="ga-IE"/>
              </w:rPr>
              <w:t>Ní bhfuarthas:</w:t>
            </w:r>
          </w:p>
        </w:tc>
      </w:tr>
    </w:tbl>
    <w:p w14:paraId="78028308" w14:textId="77777777" w:rsidR="00607EE9" w:rsidRDefault="00607EE9">
      <w:pPr>
        <w:pStyle w:val="BodyText"/>
      </w:pPr>
    </w:p>
    <w:p w14:paraId="78028309" w14:textId="77777777" w:rsidR="00607EE9" w:rsidRDefault="00607EE9">
      <w:pPr>
        <w:pStyle w:val="BodyText"/>
      </w:pPr>
    </w:p>
    <w:p w14:paraId="7802830A" w14:textId="77777777" w:rsidR="00607EE9" w:rsidRDefault="00C23B7D">
      <w:pPr>
        <w:pStyle w:val="BodyText"/>
        <w:spacing w:before="2"/>
      </w:pPr>
      <w:r>
        <w:rPr>
          <w:noProof/>
          <w:lang w:bidi="ga-IE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802830D" wp14:editId="7802830E">
                <wp:simplePos x="0" y="0"/>
                <wp:positionH relativeFrom="page">
                  <wp:posOffset>1074724</wp:posOffset>
                </wp:positionH>
                <wp:positionV relativeFrom="paragraph">
                  <wp:posOffset>165722</wp:posOffset>
                </wp:positionV>
                <wp:extent cx="5629275" cy="445134"/>
                <wp:effectExtent l="0" t="0" r="0" b="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29275" cy="445134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8028310" w14:textId="77777777" w:rsidR="00607EE9" w:rsidRDefault="00C23B7D">
                            <w:pPr>
                              <w:pStyle w:val="BodyText"/>
                              <w:tabs>
                                <w:tab w:val="left" w:pos="5398"/>
                              </w:tabs>
                              <w:spacing w:before="225"/>
                              <w:ind w:left="103"/>
                            </w:pPr>
                            <w:r>
                              <w:rPr>
                                <w:lang w:bidi="ga-IE"/>
                              </w:rPr>
                              <w:t xml:space="preserve">Síniú </w:t>
                            </w:r>
                            <w:r>
                              <w:rPr>
                                <w:spacing w:val="-2"/>
                                <w:lang w:bidi="ga-IE"/>
                              </w:rPr>
                              <w:t>an Phríomhoide:</w:t>
                            </w:r>
                            <w:r>
                              <w:rPr>
                                <w:spacing w:val="-2"/>
                                <w:lang w:bidi="ga-IE"/>
                              </w:rPr>
                              <w:tab/>
                              <w:t xml:space="preserve">Dáta: 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02830D" id="Textbox 2" o:spid="_x0000_s1027" type="#_x0000_t202" style="position:absolute;margin-left:84.6pt;margin-top:13.05pt;width:443.25pt;height:35.0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" filled="f" strokeweight=".16931mm">
                <v:path arrowok="t"/>
                <v:textbox inset="0,0,0,0">
                  <w:txbxContent>
                    <w:p w14:paraId="78028310" w14:textId="77777777" w:rsidR="00607EE9" w:rsidRDefault="00C23B7D">
                      <w:pPr>
                        <w:pStyle w:val="BodyText"/>
                        <w:tabs>
                          <w:tab w:val="left" w:pos="5398"/>
                        </w:tabs>
                        <w:spacing w:before="225"/>
                        <w:ind w:left="103"/>
                      </w:pPr>
                      <w:r>
                        <w:rPr>
                          <w:lang w:bidi="ga-IE"/>
                        </w:rPr>
                        <w:t xml:space="preserve">Síniú </w:t>
                      </w:r>
                      <w:r>
                        <w:rPr>
                          <w:spacing w:val="-2"/>
                          <w:lang w:bidi="ga-IE"/>
                        </w:rPr>
                        <w:t>an Phríomhoide:</w:t>
                      </w:r>
                      <w:r>
                        <w:rPr>
                          <w:spacing w:val="-2"/>
                          <w:lang w:bidi="ga-IE"/>
                        </w:rPr>
                        <w:tab/>
                        <w:t xml:space="preserve">Dáta: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607EE9">
      <w:pgSz w:w="11910" w:h="16840"/>
      <w:pgMar w:top="1400" w:right="12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EE9"/>
    <w:rsid w:val="000748EE"/>
    <w:rsid w:val="000D3183"/>
    <w:rsid w:val="001727A8"/>
    <w:rsid w:val="00247F7D"/>
    <w:rsid w:val="002C6C2B"/>
    <w:rsid w:val="003E6B78"/>
    <w:rsid w:val="00496510"/>
    <w:rsid w:val="00607EE9"/>
    <w:rsid w:val="00661946"/>
    <w:rsid w:val="007871E3"/>
    <w:rsid w:val="00A5533E"/>
    <w:rsid w:val="00C23B7D"/>
    <w:rsid w:val="00DC3615"/>
    <w:rsid w:val="00F95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0282CB"/>
  <w15:docId w15:val="{A03AFF5D-36D3-4AEB-AAAB-5357DCEF5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ga-IE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Title">
    <w:name w:val="Title"/>
    <w:basedOn w:val="Normal"/>
    <w:uiPriority w:val="10"/>
    <w:qFormat/>
    <w:pPr>
      <w:spacing w:before="78"/>
      <w:ind w:right="338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Circular M20/04 - Educational Tours by School Groups (both inside and outside the State) (File Format Word 45KB)</dc:title>
  <dc:creator>Post Primary Administration 4 Tullamore</dc:creator>
  <cp:keywords>tour, trip, school trip, school tour, holiday, M20/04, 20/04, 20_04, 20 04</cp:keywords>
  <cp:lastModifiedBy>Cathy Gunning</cp:lastModifiedBy>
  <cp:revision>2</cp:revision>
  <dcterms:created xsi:type="dcterms:W3CDTF">2024-10-02T12:46:00Z</dcterms:created>
  <dcterms:modified xsi:type="dcterms:W3CDTF">2024-10-02T12:46:00Z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2013-01-11T00:00:00Z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2024-05-07T00:00:00Z</vt:filetime>
  </property>
  <property fmtid="{D5CDD505-2E9C-101B-9397-08002B2CF9AE}" pid="5" name="Producer">
    <vt:lpwstr>Microsoft® Word 2010</vt:lpwstr>
  </property>
</Properties>
</file>