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Look w:val="04A0" w:firstRow="1" w:lastRow="0" w:firstColumn="1" w:lastColumn="0" w:noHBand="0" w:noVBand="1"/>
      </w:tblPr>
      <w:tblGrid>
        <w:gridCol w:w="4060"/>
        <w:gridCol w:w="4060"/>
        <w:gridCol w:w="1400"/>
      </w:tblGrid>
      <w:tr w:rsidR="00D064E7" w:rsidRPr="00D064E7" w14:paraId="6CE2712B" w14:textId="77777777" w:rsidTr="00D064E7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791B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C61F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476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4A57A325" w14:textId="77777777" w:rsidTr="00D064E7">
        <w:trPr>
          <w:trHeight w:val="390"/>
        </w:trPr>
        <w:tc>
          <w:tcPr>
            <w:tcW w:w="9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1C64E6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Enter School Name Here</w:t>
            </w:r>
          </w:p>
        </w:tc>
      </w:tr>
      <w:tr w:rsidR="00D064E7" w:rsidRPr="00D064E7" w14:paraId="25B4BC16" w14:textId="77777777" w:rsidTr="00D064E7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93F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Financial Report to Parents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917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F87D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063D6337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686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A5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0FE5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1E26B0C4" w14:textId="77777777" w:rsidTr="00D064E7">
        <w:trPr>
          <w:trHeight w:val="3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F01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Summary Financial Statement for the School Year 20XX/20XX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E07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</w:tr>
      <w:tr w:rsidR="00D064E7" w:rsidRPr="00D064E7" w14:paraId="088E58B1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020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4C0F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AC86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4B0C8E75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20C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EE52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7F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765B562F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0A6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Income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DA7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319E" w14:textId="77777777" w:rsidR="00D064E7" w:rsidRPr="00D064E7" w:rsidRDefault="00D064E7" w:rsidP="00D0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€</w:t>
            </w:r>
          </w:p>
        </w:tc>
      </w:tr>
      <w:tr w:rsidR="00D064E7" w:rsidRPr="00D064E7" w14:paraId="0A3E7F3F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367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Department of Education and Skills Funding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AE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CCAE11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1F743C45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48C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Other State Funding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2A00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1D19D1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61199092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8A2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95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34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572B03D2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2C13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School Income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921F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Parent Voluntary Contributions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C97218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5EF50E13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67EE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AB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Rental School Property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AAD689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18A8E496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D39A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BFF2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Fundraising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7B6A47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5D977BBF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0A36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8A8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Parents Association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19B090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30EECCB3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3CE9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670D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Other Income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221E3C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23B2CEF1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ADE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Income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CE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742408A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</w:tr>
      <w:tr w:rsidR="00D064E7" w:rsidRPr="00D064E7" w14:paraId="6FCCFD5F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C11B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DC35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CE52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4725F297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20B2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Expenditure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7D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8DE3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3AB17C92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5C6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Education Expenditure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C0B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Classroom Materials and Teaching Aids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591CC6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3AF7638B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C00F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E32E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All Other Education Related Expenditure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402C7B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5CA174DC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A4D0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86D2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F62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182F8D00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005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School Maintenance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594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Light, Heat and Power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B7CC91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7BFCA16D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06EC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8858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Insurance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24E25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55875811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D773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0C33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Cleaning and waste disposal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EFEDEB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2338ACE4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5C37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943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Rent, Rates and Local Charges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0364A4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0A35C0F4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5AFA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12D8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All Other Caretaking and Maintenance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E7C322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17B3BC1D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FCB3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160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FB4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24BDE67B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73A8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School Administration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ED0B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Printing, Postage and Stationary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337FE1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7118E37A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CD62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F42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In-School Administration Systems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0736D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682E21AB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914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148D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Telephone/SMS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19285C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42E1E62A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8B91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097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All other Administration Expenses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F151F5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606F7B4F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201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E05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F0D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4A2C440F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96E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Financial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71BB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Bank Charges, Interest, Leasing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170BCA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3D6AC394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E112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3F6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11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455C2E2D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C78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Total Expenditure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59D0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C4E5D3F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</w:tr>
      <w:tr w:rsidR="00D064E7" w:rsidRPr="00D064E7" w14:paraId="347EF88C" w14:textId="77777777" w:rsidTr="00D064E7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44A96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E5F52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B85F6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D064E7" w:rsidRPr="00D064E7" w14:paraId="482780EC" w14:textId="77777777" w:rsidTr="00D064E7">
        <w:trPr>
          <w:trHeight w:val="330"/>
        </w:trPr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E5F5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Surplus (Deficit) for the year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FAC56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9735242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</w:tr>
      <w:tr w:rsidR="00D064E7" w:rsidRPr="00D064E7" w14:paraId="0911E162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BA7F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6F0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80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028E6DB2" w14:textId="77777777" w:rsidTr="00D064E7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DFE" w14:textId="56931595" w:rsid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63AFE5D2" w14:textId="6E108A52" w:rsidR="00B20955" w:rsidRDefault="00B20955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B974E40" w14:textId="46A19470" w:rsidR="00B20955" w:rsidRDefault="00B20955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3FC86674" w14:textId="77777777" w:rsidR="00B20955" w:rsidRDefault="00B20955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52DBD54F" w14:textId="77777777" w:rsidR="00B20955" w:rsidRDefault="00B20955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E00221B" w14:textId="6859AA01" w:rsidR="00B20955" w:rsidRPr="00D064E7" w:rsidRDefault="00B20955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0D72" w14:textId="77777777" w:rsid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5FF5ABA0" w14:textId="4389C13B" w:rsid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16C6BB05" w14:textId="77777777" w:rsidR="002809EF" w:rsidRDefault="002809EF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bookmarkStart w:id="0" w:name="_GoBack"/>
            <w:bookmarkEnd w:id="0"/>
          </w:p>
          <w:p w14:paraId="6EC5F177" w14:textId="77777777" w:rsid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3ACD41FD" w14:textId="77777777" w:rsid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6F696624" w14:textId="77777777" w:rsid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39806E1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0BE8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4AD2F86D" w14:textId="77777777" w:rsidTr="00D064E7">
        <w:trPr>
          <w:trHeight w:val="390"/>
        </w:trPr>
        <w:tc>
          <w:tcPr>
            <w:tcW w:w="9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12F1C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lastRenderedPageBreak/>
              <w:t>Enter School Name Here</w:t>
            </w:r>
          </w:p>
        </w:tc>
      </w:tr>
      <w:tr w:rsidR="00D064E7" w:rsidRPr="00D064E7" w14:paraId="3EB99CC0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BD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FDB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B5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518653ED" w14:textId="77777777" w:rsidTr="00D064E7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53E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Financial Report to Parents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32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4B60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05A7372B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91D3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269E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282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4EF5139C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1A1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B1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1E6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3BBB955E" w14:textId="77777777" w:rsidTr="00D064E7">
        <w:trPr>
          <w:trHeight w:val="30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860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Summary Financial Statement for the School Year 20XX/20XX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D70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D064E7" w:rsidRPr="00D064E7" w14:paraId="584507F4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FF02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A9E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66C3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32573EDB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EF8F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2B92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6C2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143B2B8E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28DB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Capital Projects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3678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C6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22678AE9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4C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36FE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79CE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D064E7" w:rsidRPr="00D064E7" w14:paraId="2E7638AB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D386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B56F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69F8" w14:textId="77777777" w:rsidR="00D064E7" w:rsidRPr="00D064E7" w:rsidRDefault="00D064E7" w:rsidP="00D0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€</w:t>
            </w:r>
          </w:p>
        </w:tc>
      </w:tr>
      <w:tr w:rsidR="00D064E7" w:rsidRPr="00D064E7" w14:paraId="06948E50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CF5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Income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09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Department Capital Grants Income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D8AD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  <w:tr w:rsidR="00D064E7" w:rsidRPr="00D064E7" w14:paraId="012FAC48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409F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D805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Other Capital Income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F23DC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  <w:tr w:rsidR="00D064E7" w:rsidRPr="00D064E7" w14:paraId="44DDBC31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54A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506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53F34E9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lang w:eastAsia="en-IE"/>
              </w:rPr>
              <w:t>0</w:t>
            </w:r>
          </w:p>
        </w:tc>
      </w:tr>
      <w:tr w:rsidR="00D064E7" w:rsidRPr="00D064E7" w14:paraId="44D2020E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6CB6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Expenditure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2B7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Department Capital Grants Expenditure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BCCB59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  <w:tr w:rsidR="00D064E7" w:rsidRPr="00D064E7" w14:paraId="6C1396CF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9C2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EEBD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Other Capital Expenditure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CAA473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  <w:tr w:rsidR="00D064E7" w:rsidRPr="00D064E7" w14:paraId="06F39AF7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6488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8D73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87D38AA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</w:tr>
      <w:tr w:rsidR="00D064E7" w:rsidRPr="00D064E7" w14:paraId="2F7331B1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CBAF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6947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C9094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</w:tr>
      <w:tr w:rsidR="00D064E7" w:rsidRPr="00D064E7" w14:paraId="74B76066" w14:textId="77777777" w:rsidTr="00D064E7">
        <w:trPr>
          <w:trHeight w:val="330"/>
        </w:trPr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286B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Surplus (Deficit) for the year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977E6" w14:textId="77777777" w:rsidR="00D064E7" w:rsidRPr="00D064E7" w:rsidRDefault="00D064E7" w:rsidP="00D0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064E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3C9831A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D064E7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</w:tr>
      <w:tr w:rsidR="00D064E7" w:rsidRPr="00D064E7" w14:paraId="60711C00" w14:textId="77777777" w:rsidTr="00D064E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0EBC" w14:textId="77777777" w:rsidR="00D064E7" w:rsidRPr="00D064E7" w:rsidRDefault="00D064E7" w:rsidP="00D06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0881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1E46" w14:textId="77777777" w:rsidR="00D064E7" w:rsidRPr="00D064E7" w:rsidRDefault="00D064E7" w:rsidP="00D0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6E4C0B28" w14:textId="77777777" w:rsidR="00664F16" w:rsidRPr="00D064E7" w:rsidRDefault="00664F16" w:rsidP="00D064E7"/>
    <w:sectPr w:rsidR="00664F16" w:rsidRPr="00D06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E7"/>
    <w:rsid w:val="002809EF"/>
    <w:rsid w:val="00664F16"/>
    <w:rsid w:val="00B20955"/>
    <w:rsid w:val="00D0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E236"/>
  <w15:chartTrackingRefBased/>
  <w15:docId w15:val="{0EC14C7B-7D25-40C6-9A52-01943147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1" ma:contentTypeDescription="Create a new document." ma:contentTypeScope="" ma:versionID="981a467265caac5b495256114c6260bd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bb35338f5952435d8e7df02dc63d9958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18AFA3-FC11-4A44-BDE4-311056DF0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4B84C-CEFE-4AF7-AAD6-76FAB9927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B3A27-D8D4-4248-9090-CDA459035E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O'Connell</dc:creator>
  <cp:keywords/>
  <dc:description/>
  <cp:lastModifiedBy>Emily O'Connell</cp:lastModifiedBy>
  <cp:revision>3</cp:revision>
  <cp:lastPrinted>2019-11-05T11:09:00Z</cp:lastPrinted>
  <dcterms:created xsi:type="dcterms:W3CDTF">2019-11-05T11:07:00Z</dcterms:created>
  <dcterms:modified xsi:type="dcterms:W3CDTF">2019-11-05T11:10:00Z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